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0645C4AC" w:rsidR="009D4DC1" w:rsidRPr="002110BD" w:rsidRDefault="00AF20BF" w:rsidP="00430875">
      <w:pPr>
        <w:pStyle w:val="Betarp"/>
        <w:contextualSpacing/>
        <w:jc w:val="center"/>
        <w:rPr>
          <w:rFonts w:ascii="Verdana" w:hAnsi="Verdana"/>
          <w:b/>
          <w:sz w:val="20"/>
          <w:szCs w:val="20"/>
        </w:rPr>
      </w:pPr>
      <w:r w:rsidRPr="00AF20BF">
        <w:rPr>
          <w:rFonts w:ascii="Verdana" w:hAnsi="Verdana"/>
          <w:b/>
          <w:bCs/>
          <w:sz w:val="20"/>
          <w:szCs w:val="20"/>
          <w:lang w:val="en-US"/>
        </w:rPr>
        <w:t xml:space="preserve">JUOSTINIŲ BIBLIOTEKŲ </w:t>
      </w:r>
      <w:r w:rsidR="009A11D8">
        <w:rPr>
          <w:rFonts w:ascii="Verdana" w:hAnsi="Verdana"/>
          <w:b/>
          <w:bCs/>
          <w:sz w:val="20"/>
          <w:szCs w:val="20"/>
          <w:lang w:val="en-US"/>
        </w:rPr>
        <w:t>APTARNAVIMO IR REMONTO</w:t>
      </w:r>
      <w:r w:rsidRPr="00AF20BF">
        <w:rPr>
          <w:rFonts w:ascii="Verdana" w:hAnsi="Verdana"/>
          <w:b/>
          <w:bCs/>
          <w:sz w:val="20"/>
          <w:szCs w:val="20"/>
          <w:lang w:val="en-US"/>
        </w:rPr>
        <w:t xml:space="preserve"> PASLAUG</w:t>
      </w:r>
      <w:r w:rsidRPr="00AF20BF">
        <w:rPr>
          <w:rFonts w:ascii="Verdana" w:hAnsi="Verdana"/>
          <w:b/>
          <w:bCs/>
          <w:sz w:val="20"/>
          <w:szCs w:val="20"/>
        </w:rPr>
        <w:t>Ų</w:t>
      </w:r>
      <w:r>
        <w:rPr>
          <w:rFonts w:ascii="Verdana" w:hAnsi="Verdana"/>
          <w:b/>
          <w:bCs/>
          <w:i/>
          <w:i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3620F2F3"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proofErr w:type="spellStart"/>
      <w:r w:rsidR="00AF20BF" w:rsidRPr="00AF20BF">
        <w:rPr>
          <w:rFonts w:ascii="Verdana" w:hAnsi="Verdana"/>
          <w:b/>
          <w:bCs/>
          <w:i/>
          <w:iCs/>
          <w:sz w:val="20"/>
          <w:szCs w:val="20"/>
        </w:rPr>
        <w:t>Juostinių</w:t>
      </w:r>
      <w:proofErr w:type="spellEnd"/>
      <w:r w:rsidR="00AF20BF" w:rsidRPr="00AF20BF">
        <w:rPr>
          <w:rFonts w:ascii="Verdana" w:hAnsi="Verdana"/>
          <w:b/>
          <w:bCs/>
          <w:i/>
          <w:iCs/>
          <w:sz w:val="20"/>
          <w:szCs w:val="20"/>
        </w:rPr>
        <w:t xml:space="preserve"> </w:t>
      </w:r>
      <w:proofErr w:type="spellStart"/>
      <w:r w:rsidR="00AF20BF" w:rsidRPr="00AF20BF">
        <w:rPr>
          <w:rFonts w:ascii="Verdana" w:hAnsi="Verdana"/>
          <w:b/>
          <w:bCs/>
          <w:i/>
          <w:iCs/>
          <w:sz w:val="20"/>
          <w:szCs w:val="20"/>
        </w:rPr>
        <w:t>bibliotekų</w:t>
      </w:r>
      <w:proofErr w:type="spellEnd"/>
      <w:r w:rsidR="00AF20BF" w:rsidRPr="00AF20BF">
        <w:rPr>
          <w:rFonts w:ascii="Verdana" w:hAnsi="Verdana"/>
          <w:b/>
          <w:bCs/>
          <w:i/>
          <w:iCs/>
          <w:sz w:val="20"/>
          <w:szCs w:val="20"/>
        </w:rPr>
        <w:t xml:space="preserve"> </w:t>
      </w:r>
      <w:proofErr w:type="spellStart"/>
      <w:r w:rsidR="009A11D8">
        <w:rPr>
          <w:rFonts w:ascii="Verdana" w:hAnsi="Verdana"/>
          <w:b/>
          <w:bCs/>
          <w:i/>
          <w:iCs/>
          <w:sz w:val="20"/>
          <w:szCs w:val="20"/>
        </w:rPr>
        <w:t>aptarnavimo</w:t>
      </w:r>
      <w:proofErr w:type="spellEnd"/>
      <w:r w:rsidR="009A11D8">
        <w:rPr>
          <w:rFonts w:ascii="Verdana" w:hAnsi="Verdana"/>
          <w:b/>
          <w:bCs/>
          <w:i/>
          <w:iCs/>
          <w:sz w:val="20"/>
          <w:szCs w:val="20"/>
        </w:rPr>
        <w:t xml:space="preserve"> </w:t>
      </w:r>
      <w:proofErr w:type="spellStart"/>
      <w:r w:rsidR="009A11D8">
        <w:rPr>
          <w:rFonts w:ascii="Verdana" w:hAnsi="Verdana"/>
          <w:b/>
          <w:bCs/>
          <w:i/>
          <w:iCs/>
          <w:sz w:val="20"/>
          <w:szCs w:val="20"/>
        </w:rPr>
        <w:t>ir</w:t>
      </w:r>
      <w:proofErr w:type="spellEnd"/>
      <w:r w:rsidR="009A11D8">
        <w:rPr>
          <w:rFonts w:ascii="Verdana" w:hAnsi="Verdana"/>
          <w:b/>
          <w:bCs/>
          <w:i/>
          <w:iCs/>
          <w:sz w:val="20"/>
          <w:szCs w:val="20"/>
        </w:rPr>
        <w:t xml:space="preserve"> </w:t>
      </w:r>
      <w:proofErr w:type="spellStart"/>
      <w:r w:rsidR="009A11D8">
        <w:rPr>
          <w:rFonts w:ascii="Verdana" w:hAnsi="Verdana"/>
          <w:b/>
          <w:bCs/>
          <w:i/>
          <w:iCs/>
          <w:sz w:val="20"/>
          <w:szCs w:val="20"/>
        </w:rPr>
        <w:t>remonto</w:t>
      </w:r>
      <w:proofErr w:type="spellEnd"/>
      <w:r w:rsidR="00AF20BF" w:rsidRPr="00AF20BF">
        <w:rPr>
          <w:rFonts w:ascii="Verdana" w:hAnsi="Verdana"/>
          <w:b/>
          <w:bCs/>
          <w:i/>
          <w:iCs/>
          <w:sz w:val="20"/>
          <w:szCs w:val="20"/>
        </w:rPr>
        <w:t xml:space="preserve"> </w:t>
      </w:r>
      <w:proofErr w:type="spellStart"/>
      <w:r w:rsidR="00AF20BF" w:rsidRPr="00AF20BF">
        <w:rPr>
          <w:rFonts w:ascii="Verdana" w:hAnsi="Verdana"/>
          <w:b/>
          <w:bCs/>
          <w:i/>
          <w:iCs/>
          <w:sz w:val="20"/>
          <w:szCs w:val="20"/>
        </w:rPr>
        <w:t>paslaug</w:t>
      </w:r>
      <w:proofErr w:type="spellEnd"/>
      <w:r w:rsidR="00AF20BF">
        <w:rPr>
          <w:rFonts w:ascii="Verdana" w:hAnsi="Verdana"/>
          <w:b/>
          <w:bCs/>
          <w:i/>
          <w:iCs/>
          <w:sz w:val="20"/>
          <w:szCs w:val="20"/>
          <w:lang w:val="lt-LT"/>
        </w:rPr>
        <w:t xml:space="preserve">ų </w:t>
      </w:r>
      <w:proofErr w:type="spellStart"/>
      <w:r w:rsidR="00EC6E50" w:rsidRPr="002110BD">
        <w:rPr>
          <w:rFonts w:ascii="Verdana" w:hAnsi="Verdana" w:cs="Arial"/>
          <w:b/>
          <w:bCs/>
          <w:sz w:val="20"/>
          <w:szCs w:val="20"/>
          <w:shd w:val="clear" w:color="auto" w:fill="FFFFFF"/>
        </w:rPr>
        <w:t>pirkimą</w:t>
      </w:r>
      <w:proofErr w:type="spellEnd"/>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AF20BF" w:rsidRPr="00AF20BF">
        <w:rPr>
          <w:rFonts w:ascii="Verdana" w:hAnsi="Verdana"/>
          <w:b/>
          <w:bCs/>
          <w:i/>
          <w:iCs/>
          <w:sz w:val="20"/>
          <w:szCs w:val="20"/>
        </w:rPr>
        <w:t>Juostinių</w:t>
      </w:r>
      <w:proofErr w:type="spellEnd"/>
      <w:r w:rsidR="00AF20BF" w:rsidRPr="00AF20BF">
        <w:rPr>
          <w:rFonts w:ascii="Verdana" w:hAnsi="Verdana"/>
          <w:b/>
          <w:bCs/>
          <w:i/>
          <w:iCs/>
          <w:sz w:val="20"/>
          <w:szCs w:val="20"/>
        </w:rPr>
        <w:t xml:space="preserve"> </w:t>
      </w:r>
      <w:proofErr w:type="spellStart"/>
      <w:r w:rsidR="00AF20BF" w:rsidRPr="00AF20BF">
        <w:rPr>
          <w:rFonts w:ascii="Verdana" w:hAnsi="Verdana"/>
          <w:b/>
          <w:bCs/>
          <w:i/>
          <w:iCs/>
          <w:sz w:val="20"/>
          <w:szCs w:val="20"/>
        </w:rPr>
        <w:t>bibliotekų</w:t>
      </w:r>
      <w:proofErr w:type="spellEnd"/>
      <w:r w:rsidR="00AF20BF" w:rsidRPr="00AF20BF">
        <w:rPr>
          <w:rFonts w:ascii="Verdana" w:hAnsi="Verdana"/>
          <w:b/>
          <w:bCs/>
          <w:i/>
          <w:iCs/>
          <w:sz w:val="20"/>
          <w:szCs w:val="20"/>
        </w:rPr>
        <w:t xml:space="preserve"> </w:t>
      </w:r>
      <w:proofErr w:type="spellStart"/>
      <w:r w:rsidR="009A11D8">
        <w:rPr>
          <w:rFonts w:ascii="Verdana" w:hAnsi="Verdana"/>
          <w:b/>
          <w:bCs/>
          <w:i/>
          <w:iCs/>
          <w:sz w:val="20"/>
          <w:szCs w:val="20"/>
        </w:rPr>
        <w:t>aptarnavimo</w:t>
      </w:r>
      <w:proofErr w:type="spellEnd"/>
      <w:r w:rsidR="009A11D8">
        <w:rPr>
          <w:rFonts w:ascii="Verdana" w:hAnsi="Verdana"/>
          <w:b/>
          <w:bCs/>
          <w:i/>
          <w:iCs/>
          <w:sz w:val="20"/>
          <w:szCs w:val="20"/>
        </w:rPr>
        <w:t xml:space="preserve"> </w:t>
      </w:r>
      <w:proofErr w:type="spellStart"/>
      <w:r w:rsidR="009A11D8">
        <w:rPr>
          <w:rFonts w:ascii="Verdana" w:hAnsi="Verdana"/>
          <w:b/>
          <w:bCs/>
          <w:i/>
          <w:iCs/>
          <w:sz w:val="20"/>
          <w:szCs w:val="20"/>
        </w:rPr>
        <w:t>ir</w:t>
      </w:r>
      <w:proofErr w:type="spellEnd"/>
      <w:r w:rsidR="009A11D8">
        <w:rPr>
          <w:rFonts w:ascii="Verdana" w:hAnsi="Verdana"/>
          <w:b/>
          <w:bCs/>
          <w:i/>
          <w:iCs/>
          <w:sz w:val="20"/>
          <w:szCs w:val="20"/>
        </w:rPr>
        <w:t xml:space="preserve"> </w:t>
      </w:r>
      <w:proofErr w:type="spellStart"/>
      <w:r w:rsidR="009A11D8">
        <w:rPr>
          <w:rFonts w:ascii="Verdana" w:hAnsi="Verdana"/>
          <w:b/>
          <w:bCs/>
          <w:i/>
          <w:iCs/>
          <w:sz w:val="20"/>
          <w:szCs w:val="20"/>
        </w:rPr>
        <w:t>remonto</w:t>
      </w:r>
      <w:proofErr w:type="spellEnd"/>
      <w:r w:rsidR="00AF20BF" w:rsidRPr="00AF20BF">
        <w:rPr>
          <w:rFonts w:ascii="Verdana" w:hAnsi="Verdana"/>
          <w:b/>
          <w:bCs/>
          <w:i/>
          <w:iCs/>
          <w:sz w:val="20"/>
          <w:szCs w:val="20"/>
        </w:rPr>
        <w:t xml:space="preserve"> </w:t>
      </w:r>
      <w:proofErr w:type="spellStart"/>
      <w:r w:rsidR="00AF20BF" w:rsidRPr="00AF20BF">
        <w:rPr>
          <w:rFonts w:ascii="Verdana" w:hAnsi="Verdana"/>
          <w:b/>
          <w:bCs/>
          <w:i/>
          <w:iCs/>
          <w:sz w:val="20"/>
          <w:szCs w:val="20"/>
        </w:rPr>
        <w:t>paslaug</w:t>
      </w:r>
      <w:proofErr w:type="spellEnd"/>
      <w:r w:rsidR="00AF20BF">
        <w:rPr>
          <w:rFonts w:ascii="Verdana" w:hAnsi="Verdana"/>
          <w:b/>
          <w:bCs/>
          <w:i/>
          <w:iCs/>
          <w:sz w:val="20"/>
          <w:szCs w:val="20"/>
          <w:lang w:val="lt-LT"/>
        </w:rPr>
        <w:t>ų</w:t>
      </w:r>
      <w:r w:rsidR="00C917D7" w:rsidRPr="002110BD">
        <w:rPr>
          <w:rFonts w:ascii="Verdana" w:hAnsi="Verdana" w:cs="Times New Roman"/>
          <w:b/>
          <w:bCs/>
          <w:sz w:val="20"/>
          <w:szCs w:val="20"/>
        </w:rPr>
        <w:t xml:space="preserve"> </w:t>
      </w:r>
      <w:proofErr w:type="spellStart"/>
      <w:r w:rsidR="00EC6E50" w:rsidRPr="002110BD">
        <w:rPr>
          <w:rFonts w:ascii="Verdana" w:hAnsi="Verdana" w:cs="Arial"/>
          <w:b/>
          <w:bCs/>
          <w:sz w:val="20"/>
          <w:szCs w:val="20"/>
          <w:shd w:val="clear" w:color="auto" w:fill="FFFFFF"/>
        </w:rPr>
        <w:t>pirkimo</w:t>
      </w:r>
      <w:proofErr w:type="spellEnd"/>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Klausimas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Atsakymas</w:t>
            </w:r>
            <w:proofErr w:type="spellEnd"/>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projektui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kyla</w:t>
            </w:r>
            <w:proofErr w:type="spellEnd"/>
            <w:r w:rsidRPr="002110BD">
              <w:rPr>
                <w:rFonts w:ascii="Verdana" w:hAnsi="Verdana" w:cs="Times New Roman"/>
                <w:bCs/>
                <w:i/>
                <w:iCs/>
                <w:sz w:val="20"/>
                <w:szCs w:val="20"/>
              </w:rPr>
              <w:t>.</w:t>
            </w:r>
          </w:p>
          <w:p w14:paraId="47FAA00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pakankamai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išsami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aiški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visa </w:t>
            </w:r>
            <w:proofErr w:type="spellStart"/>
            <w:r w:rsidRPr="002110BD">
              <w:rPr>
                <w:rFonts w:ascii="Verdana" w:hAnsi="Verdana" w:cs="Times New Roman"/>
                <w:bCs/>
                <w:i/>
                <w:iCs/>
                <w:sz w:val="20"/>
                <w:szCs w:val="20"/>
              </w:rPr>
              <w:t>informacija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reikalinga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tinkamam</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parengimui</w:t>
            </w:r>
            <w:proofErr w:type="spellEnd"/>
            <w:r w:rsidRPr="002110BD">
              <w:rPr>
                <w:rFonts w:ascii="Verdana" w:hAnsi="Verdana" w:cs="Times New Roman"/>
                <w:bCs/>
                <w:i/>
                <w:iCs/>
                <w:sz w:val="20"/>
                <w:szCs w:val="20"/>
              </w:rPr>
              <w:t>?</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kas </w:t>
            </w:r>
            <w:proofErr w:type="spellStart"/>
            <w:r w:rsidRPr="002110BD">
              <w:rPr>
                <w:rFonts w:ascii="Verdana" w:hAnsi="Verdana" w:cs="Times New Roman"/>
                <w:bCs/>
                <w:i/>
                <w:iCs/>
                <w:sz w:val="20"/>
                <w:szCs w:val="20"/>
              </w:rPr>
              <w:t>neaišku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patikslinti</w:t>
            </w:r>
            <w:proofErr w:type="spellEnd"/>
            <w:r w:rsidRPr="002110BD">
              <w:rPr>
                <w:rFonts w:ascii="Verdana" w:hAnsi="Verdana" w:cs="Times New Roman"/>
                <w:bCs/>
                <w:i/>
                <w:iCs/>
                <w:sz w:val="20"/>
                <w:szCs w:val="20"/>
              </w:rPr>
              <w:t xml:space="preserve">. </w:t>
            </w:r>
          </w:p>
          <w:p w14:paraId="6160806F"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i/>
                <w:iCs/>
                <w:sz w:val="20"/>
                <w:szCs w:val="20"/>
              </w:rPr>
              <w:t>Ar</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techninėje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specifikacijoje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tiekėjų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manymu</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reikalavimų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kurie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riboja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konkurenciją</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sunkiai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įgyvendinami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Prašome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pateikti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argumentuotas</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pastabas</w:t>
            </w:r>
            <w:proofErr w:type="spellEnd"/>
            <w:r w:rsidRPr="002110BD">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techninę</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3BD568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pastebėjimų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objekto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klausimyne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neradote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svarbaus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susijusio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w:t>
            </w:r>
            <w:r w:rsidR="000F49A2">
              <w:rPr>
                <w:rFonts w:ascii="Verdana" w:hAnsi="Verdana" w:cs="Times New Roman"/>
                <w:bCs/>
                <w:i/>
                <w:iCs/>
                <w:sz w:val="20"/>
                <w:szCs w:val="20"/>
              </w:rPr>
              <w:t>ei</w:t>
            </w:r>
            <w:r w:rsidRPr="002110BD">
              <w:rPr>
                <w:rFonts w:ascii="Verdana" w:hAnsi="Verdana" w:cs="Times New Roman"/>
                <w:bCs/>
                <w:i/>
                <w:iCs/>
                <w:sz w:val="20"/>
                <w:szCs w:val="20"/>
              </w:rPr>
              <w:t>kiamomis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pakomentuoti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atsakymą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proofErr w:type="spellStart"/>
            <w:r w:rsidRPr="000664F0">
              <w:rPr>
                <w:rFonts w:ascii="Verdana" w:hAnsi="Verdana" w:cs="Times New Roman"/>
                <w:bCs/>
                <w:i/>
                <w:iCs/>
                <w:sz w:val="20"/>
                <w:szCs w:val="20"/>
              </w:rPr>
              <w:t>Ar</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turite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pasiūlymų</w:t>
            </w:r>
            <w:proofErr w:type="spellEnd"/>
            <w:r w:rsidRPr="000664F0">
              <w:rPr>
                <w:rFonts w:ascii="Verdana" w:hAnsi="Verdana" w:cs="Times New Roman"/>
                <w:bCs/>
                <w:i/>
                <w:iCs/>
                <w:sz w:val="20"/>
                <w:szCs w:val="20"/>
              </w:rPr>
              <w:t>/</w:t>
            </w:r>
            <w:proofErr w:type="spellStart"/>
            <w:r w:rsidRPr="000664F0">
              <w:rPr>
                <w:rFonts w:ascii="Verdana" w:hAnsi="Verdana" w:cs="Times New Roman"/>
                <w:bCs/>
                <w:i/>
                <w:iCs/>
                <w:sz w:val="20"/>
                <w:szCs w:val="20"/>
              </w:rPr>
              <w:t>alternatyvų</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techninėje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specifikacijoje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nurodytiems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reikalavimams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Jeigu</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taip</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prašome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detalizuoti</w:t>
            </w:r>
            <w:proofErr w:type="spellEnd"/>
            <w:r w:rsidRPr="000664F0">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w:t>
            </w:r>
            <w:r w:rsidR="00FC13BF">
              <w:rPr>
                <w:rFonts w:ascii="Verdana" w:hAnsi="Verdana" w:cs="Times New Roman"/>
                <w:bCs/>
                <w:i/>
                <w:iCs/>
                <w:sz w:val="20"/>
                <w:szCs w:val="20"/>
              </w:rPr>
              <w:t>ie</w:t>
            </w:r>
            <w:proofErr w:type="spellEnd"/>
            <w:r w:rsidR="00FC13BF">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tiekėjų</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kvalifikacijai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įmonėms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ketinančioms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įsigyti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įsitikinti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gebėjimu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vykdyti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rinktųsi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metu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parametrų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lyginamieji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svoriai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įvertinime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siūlomų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įtaka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efektyvumui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potencialiai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naudai</w:t>
            </w:r>
            <w:proofErr w:type="spellEnd"/>
            <w:r w:rsidRPr="002110BD">
              <w:rPr>
                <w:rFonts w:ascii="Verdana" w:hAnsi="Verdana" w:cs="Times New Roman"/>
                <w:bCs/>
                <w:i/>
                <w:iCs/>
                <w:sz w:val="20"/>
                <w:szCs w:val="20"/>
              </w:rPr>
              <w:t>?</w:t>
            </w:r>
          </w:p>
          <w:p w14:paraId="37F4E0BB" w14:textId="10F0CDF9"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
                <w:bCs/>
                <w:i/>
                <w:iCs/>
                <w:sz w:val="20"/>
                <w:szCs w:val="20"/>
              </w:rPr>
              <w:lastRenderedPageBreak/>
              <w:t>Pastaba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atneštų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realios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tikslo</w:t>
            </w:r>
            <w:proofErr w:type="spellEnd"/>
            <w:r w:rsidRPr="002110BD">
              <w:rPr>
                <w:rFonts w:ascii="Verdana" w:hAnsi="Verdana" w:cs="Times New Roman"/>
                <w:bCs/>
                <w:i/>
                <w:iCs/>
                <w:sz w:val="20"/>
                <w:szCs w:val="20"/>
              </w:rPr>
              <w:t xml:space="preserve"> – </w:t>
            </w:r>
            <w:proofErr w:type="spellStart"/>
            <w:r w:rsidRPr="002110BD">
              <w:rPr>
                <w:rFonts w:ascii="Verdana" w:hAnsi="Verdana" w:cs="Times New Roman"/>
                <w:bCs/>
                <w:i/>
                <w:iCs/>
                <w:sz w:val="20"/>
                <w:szCs w:val="20"/>
              </w:rPr>
              <w:t>tinkamo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savalaikio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526EB7">
              <w:rPr>
                <w:rFonts w:ascii="Verdana" w:hAnsi="Verdana" w:cs="Times New Roman"/>
                <w:bCs/>
                <w:i/>
                <w:iCs/>
                <w:sz w:val="20"/>
                <w:szCs w:val="20"/>
              </w:rPr>
              <w:t>aslaug</w:t>
            </w:r>
            <w:proofErr w:type="spellEnd"/>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proofErr w:type="spellStart"/>
            <w:r w:rsidR="00526EB7">
              <w:rPr>
                <w:rFonts w:ascii="Verdana" w:hAnsi="Verdana" w:cs="Times New Roman"/>
                <w:bCs/>
                <w:i/>
                <w:iCs/>
                <w:sz w:val="20"/>
                <w:szCs w:val="20"/>
              </w:rPr>
              <w:t>sutei</w:t>
            </w:r>
            <w:r w:rsidRPr="002110BD">
              <w:rPr>
                <w:rFonts w:ascii="Verdana" w:hAnsi="Verdana" w:cs="Times New Roman"/>
                <w:bCs/>
                <w:i/>
                <w:iCs/>
                <w:sz w:val="20"/>
                <w:szCs w:val="20"/>
              </w:rPr>
              <w:t>kimo</w:t>
            </w:r>
            <w:proofErr w:type="spellEnd"/>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esminės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svarbiausios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sutarties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kad</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norėtumėte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2FB496C" w14:textId="592C55E8" w:rsidR="005B011F" w:rsidRPr="002110BD" w:rsidRDefault="00C6667B" w:rsidP="00C6667B">
            <w:pPr>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aplinkosauginiai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priimtini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neapriboja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galimybių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pasiūlymą</w:t>
            </w:r>
            <w:proofErr w:type="spellEnd"/>
            <w:r w:rsidRPr="002110BD">
              <w:rPr>
                <w:rFonts w:ascii="Verdana" w:hAnsi="Verdana" w:cs="Times New Roman"/>
                <w:bCs/>
                <w:i/>
                <w:iCs/>
                <w:sz w:val="20"/>
                <w:szCs w:val="20"/>
              </w:rPr>
              <w:t xml:space="preserve">? </w:t>
            </w:r>
          </w:p>
          <w:p w14:paraId="1A615299"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konkurso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w:t>
            </w:r>
          </w:p>
          <w:p w14:paraId="22AA8177" w14:textId="1E0DCE8D"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išvardinti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tiekėjų</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manymu</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planuojamame</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00FC13BF">
              <w:rPr>
                <w:rFonts w:ascii="Verdana" w:hAnsi="Verdana" w:cs="Times New Roman"/>
                <w:bCs/>
                <w:i/>
                <w:iCs/>
                <w:sz w:val="20"/>
                <w:szCs w:val="20"/>
              </w:rPr>
              <w:t>būtų</w:t>
            </w:r>
            <w:proofErr w:type="spellEnd"/>
            <w:r w:rsidR="00FC13BF">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proporcinga</w:t>
            </w:r>
            <w:proofErr w:type="spellEnd"/>
            <w:r w:rsidR="00CF6323"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tiek</w:t>
            </w:r>
            <w:r w:rsidR="00CF6323" w:rsidRPr="002110BD">
              <w:rPr>
                <w:rFonts w:ascii="Verdana" w:hAnsi="Verdana" w:cs="Times New Roman"/>
                <w:bCs/>
                <w:i/>
                <w:iCs/>
                <w:sz w:val="20"/>
                <w:szCs w:val="20"/>
                <w:lang w:val="lt-LT"/>
              </w:rPr>
              <w:t>ėjams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žaliąjį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reikalavimą</w:t>
            </w:r>
            <w:proofErr w:type="spellEnd"/>
            <w:r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dėl</w:t>
            </w:r>
            <w:proofErr w:type="spellEnd"/>
            <w:r w:rsidR="00CF6323"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w:t>
            </w:r>
            <w:r w:rsidR="00CF6323" w:rsidRPr="002110BD">
              <w:rPr>
                <w:rFonts w:ascii="Verdana" w:hAnsi="Verdana" w:cs="Times New Roman"/>
                <w:bCs/>
                <w:i/>
                <w:iCs/>
                <w:sz w:val="20"/>
                <w:szCs w:val="20"/>
              </w:rPr>
              <w: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pagal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standartą</w:t>
            </w:r>
            <w:proofErr w:type="spellEnd"/>
            <w:r w:rsidRPr="002110BD">
              <w:rPr>
                <w:rFonts w:ascii="Verdana" w:hAnsi="Verdana" w:cs="Times New Roman"/>
                <w:bCs/>
                <w:i/>
                <w:iCs/>
                <w:sz w:val="20"/>
                <w:szCs w:val="20"/>
              </w:rPr>
              <w:t xml:space="preserve"> LST EN ISO 14001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audito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sistemą</w:t>
            </w:r>
            <w:proofErr w:type="spellEnd"/>
            <w:r w:rsidRPr="002110BD">
              <w:rPr>
                <w:rFonts w:ascii="Verdana" w:hAnsi="Verdana" w:cs="Times New Roman"/>
                <w:bCs/>
                <w:i/>
                <w:iCs/>
                <w:sz w:val="20"/>
                <w:szCs w:val="20"/>
              </w:rPr>
              <w:t xml:space="preserve"> (EMAS),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atitinkamais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kuriuos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patvirtinusios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įstaigos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atitinkančios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teisės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aktus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lygiaverčiais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įrodymais</w:t>
            </w:r>
            <w:proofErr w:type="spellEnd"/>
            <w:r w:rsidRPr="002110BD">
              <w:rPr>
                <w:rFonts w:ascii="Verdana" w:hAnsi="Verdana" w:cs="Times New Roman"/>
                <w:bCs/>
                <w:i/>
                <w:iCs/>
                <w:sz w:val="20"/>
                <w:szCs w:val="20"/>
              </w:rPr>
              <w:t>?</w:t>
            </w:r>
          </w:p>
          <w:p w14:paraId="657A27F4" w14:textId="1A7DE2A8" w:rsidR="006C6284" w:rsidRPr="002110BD" w:rsidRDefault="006C6284"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gramStart"/>
            <w:r w:rsidRPr="002110BD">
              <w:rPr>
                <w:rFonts w:ascii="Verdana" w:hAnsi="Verdana" w:cs="Times New Roman"/>
                <w:bCs/>
                <w:i/>
                <w:iCs/>
                <w:sz w:val="20"/>
                <w:szCs w:val="20"/>
              </w:rPr>
              <w:t>Ne“</w:t>
            </w:r>
            <w:proofErr w:type="gram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gramStart"/>
            <w:r w:rsidRPr="002110BD">
              <w:rPr>
                <w:rFonts w:ascii="Verdana" w:hAnsi="Verdana" w:cs="Times New Roman"/>
                <w:bCs/>
                <w:i/>
                <w:iCs/>
                <w:sz w:val="20"/>
                <w:szCs w:val="20"/>
              </w:rPr>
              <w:t>Ne“</w:t>
            </w:r>
            <w:proofErr w:type="gram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kodėl</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4F96E5D6"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w:t>
      </w:r>
      <w:r w:rsidR="00454D2F">
        <w:rPr>
          <w:rFonts w:ascii="Verdana" w:hAnsi="Verdana" w:cs="Times New Roman"/>
          <w:sz w:val="20"/>
          <w:szCs w:val="20"/>
          <w:lang w:val="lt-LT"/>
        </w:rPr>
        <w:t>s</w:t>
      </w:r>
      <w:r w:rsidR="00AF20BF">
        <w:rPr>
          <w:rFonts w:ascii="Verdana" w:hAnsi="Verdana" w:cs="Times New Roman"/>
          <w:sz w:val="20"/>
          <w:szCs w:val="20"/>
          <w:lang w:val="lt-LT"/>
        </w:rPr>
        <w:t>.</w:t>
      </w:r>
    </w:p>
    <w:p w14:paraId="2EF9CD97" w14:textId="77777777" w:rsidR="00D135A6" w:rsidRPr="006B1948"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w:t>
      </w:r>
      <w:r w:rsidRPr="006B1948">
        <w:rPr>
          <w:rFonts w:ascii="Verdana" w:hAnsi="Verdana" w:cs="Times New Roman"/>
          <w:sz w:val="20"/>
          <w:szCs w:val="20"/>
          <w:lang w:val="lt-LT"/>
        </w:rPr>
        <w:t>informacijos bus paprašyta) skelbs CVP IS prie skelbimo apie šią rinkos konsultaciją. Perkančioji organizacija, skelbdama pirkimą, neįsipareigoja atsižvelgti į visus pateiktus dalyvių siūlymus, pastabas ir įžvalgas.</w:t>
      </w:r>
    </w:p>
    <w:p w14:paraId="476E65BA" w14:textId="77777777" w:rsidR="006B1948" w:rsidRPr="006B1948" w:rsidRDefault="006B1948" w:rsidP="006B1948">
      <w:pPr>
        <w:spacing w:before="100" w:beforeAutospacing="1" w:after="100" w:afterAutospacing="1" w:line="240" w:lineRule="auto"/>
        <w:ind w:firstLine="709"/>
        <w:contextualSpacing/>
        <w:jc w:val="both"/>
        <w:rPr>
          <w:rFonts w:ascii="Verdana" w:hAnsi="Verdana" w:cs="Times New Roman"/>
          <w:sz w:val="20"/>
          <w:szCs w:val="20"/>
          <w:lang w:val="lt-LT"/>
        </w:rPr>
      </w:pPr>
      <w:r w:rsidRPr="006B1948">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B1948">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4050E8E8" w14:textId="77777777" w:rsidR="00D135A6" w:rsidRPr="002110BD" w:rsidRDefault="00D135A6" w:rsidP="009A11D8">
      <w:pPr>
        <w:spacing w:after="0" w:line="240" w:lineRule="auto"/>
        <w:contextualSpacing/>
        <w:jc w:val="both"/>
        <w:rPr>
          <w:rFonts w:ascii="Verdana" w:hAnsi="Verdana" w:cs="Times New Roman"/>
          <w:sz w:val="20"/>
          <w:szCs w:val="20"/>
          <w:lang w:val="lt-LT"/>
        </w:rPr>
      </w:pPr>
    </w:p>
    <w:p w14:paraId="7B03D7F5" w14:textId="77777777" w:rsidR="00D135A6" w:rsidRPr="002110BD" w:rsidRDefault="00D135A6" w:rsidP="00430875">
      <w:pPr>
        <w:pStyle w:val="Sraopastraipa"/>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Sraopastraipa"/>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2E26E10F" w14:textId="194FB14A" w:rsidR="00553B38" w:rsidRPr="002110BD" w:rsidRDefault="00553B38" w:rsidP="009A11D8">
      <w:pPr>
        <w:spacing w:after="0" w:line="240" w:lineRule="auto"/>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3098"/>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1E583D"/>
    <w:rsid w:val="002110BD"/>
    <w:rsid w:val="00212925"/>
    <w:rsid w:val="00256B43"/>
    <w:rsid w:val="00292FBE"/>
    <w:rsid w:val="00297991"/>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4D2F"/>
    <w:rsid w:val="0045508C"/>
    <w:rsid w:val="00461997"/>
    <w:rsid w:val="00461EDA"/>
    <w:rsid w:val="00466B07"/>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5142"/>
    <w:rsid w:val="005D4F6F"/>
    <w:rsid w:val="005F7B75"/>
    <w:rsid w:val="00641BD7"/>
    <w:rsid w:val="0064713E"/>
    <w:rsid w:val="0065558C"/>
    <w:rsid w:val="00661BBB"/>
    <w:rsid w:val="00667659"/>
    <w:rsid w:val="00667F72"/>
    <w:rsid w:val="0067595B"/>
    <w:rsid w:val="00676D44"/>
    <w:rsid w:val="0068557E"/>
    <w:rsid w:val="006A1685"/>
    <w:rsid w:val="006B1948"/>
    <w:rsid w:val="006B2471"/>
    <w:rsid w:val="006B3FCE"/>
    <w:rsid w:val="006C175A"/>
    <w:rsid w:val="006C6284"/>
    <w:rsid w:val="006C67FE"/>
    <w:rsid w:val="006D7B2B"/>
    <w:rsid w:val="006E1991"/>
    <w:rsid w:val="006E273F"/>
    <w:rsid w:val="006E323A"/>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1D8"/>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D6FCC"/>
    <w:rsid w:val="00AE17D1"/>
    <w:rsid w:val="00AE5962"/>
    <w:rsid w:val="00AF20BF"/>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11DDF"/>
    <w:rsid w:val="00E22623"/>
    <w:rsid w:val="00E403EB"/>
    <w:rsid w:val="00E46E48"/>
    <w:rsid w:val="00E72663"/>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83E46"/>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character" w:styleId="Komentaronuoroda">
    <w:name w:val="annotation reference"/>
    <w:basedOn w:val="Numatytasispastraiposriftas"/>
    <w:uiPriority w:val="99"/>
    <w:semiHidden/>
    <w:unhideWhenUsed/>
    <w:rsid w:val="00867A6F"/>
    <w:rPr>
      <w:sz w:val="16"/>
      <w:szCs w:val="16"/>
    </w:rPr>
  </w:style>
  <w:style w:type="paragraph" w:styleId="Komentarotekstas">
    <w:name w:val="annotation text"/>
    <w:basedOn w:val="prastasis"/>
    <w:link w:val="KomentarotekstasDiagrama"/>
    <w:uiPriority w:val="99"/>
    <w:semiHidden/>
    <w:unhideWhenUsed/>
    <w:rsid w:val="00867A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67A6F"/>
    <w:rPr>
      <w:sz w:val="20"/>
      <w:szCs w:val="20"/>
    </w:rPr>
  </w:style>
  <w:style w:type="paragraph" w:styleId="Komentarotema">
    <w:name w:val="annotation subject"/>
    <w:basedOn w:val="Komentarotekstas"/>
    <w:next w:val="Komentarotekstas"/>
    <w:link w:val="KomentarotemaDiagrama"/>
    <w:uiPriority w:val="99"/>
    <w:semiHidden/>
    <w:unhideWhenUsed/>
    <w:rsid w:val="00867A6F"/>
    <w:rPr>
      <w:b/>
      <w:bCs/>
    </w:rPr>
  </w:style>
  <w:style w:type="character" w:customStyle="1" w:styleId="KomentarotemaDiagrama">
    <w:name w:val="Komentaro tema Diagrama"/>
    <w:basedOn w:val="KomentarotekstasDiagrama"/>
    <w:link w:val="Komentarotema"/>
    <w:uiPriority w:val="99"/>
    <w:semiHidden/>
    <w:rsid w:val="00867A6F"/>
    <w:rPr>
      <w:b/>
      <w:bCs/>
      <w:sz w:val="20"/>
      <w:szCs w:val="20"/>
    </w:rPr>
  </w:style>
  <w:style w:type="paragraph" w:styleId="Pataisymai">
    <w:name w:val="Revision"/>
    <w:hidden/>
    <w:uiPriority w:val="99"/>
    <w:semiHidden/>
    <w:rsid w:val="00CA5ED5"/>
    <w:pPr>
      <w:spacing w:after="0" w:line="240" w:lineRule="auto"/>
    </w:pPr>
  </w:style>
  <w:style w:type="paragraph" w:styleId="Pavadinimas">
    <w:name w:val="Title"/>
    <w:next w:val="prastasis"/>
    <w:link w:val="PavadinimasDiagrama"/>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PavadinimasDiagrama">
    <w:name w:val="Pavadinimas Diagrama"/>
    <w:basedOn w:val="Numatytasispastraiposriftas"/>
    <w:link w:val="Pavadinimas"/>
    <w:uiPriority w:val="10"/>
    <w:rsid w:val="00A402A9"/>
    <w:rPr>
      <w:rFonts w:ascii="Helvetica Neue UltraLight" w:eastAsia="Arial Unicode MS" w:hAnsi="Helvetica Neue UltraLight" w:cs="Arial Unicode MS"/>
      <w:color w:val="000000"/>
      <w:spacing w:val="16"/>
      <w:sz w:val="56"/>
      <w:szCs w:val="56"/>
      <w:bdr w:val="nil"/>
    </w:rPr>
  </w:style>
  <w:style w:type="paragraph" w:styleId="Betarp">
    <w:name w:val="No Spacing"/>
    <w:link w:val="BetarpDiagrama"/>
    <w:uiPriority w:val="1"/>
    <w:qFormat/>
    <w:rsid w:val="009D4DC1"/>
    <w:pPr>
      <w:spacing w:after="0" w:line="240" w:lineRule="auto"/>
    </w:pPr>
    <w:rPr>
      <w:rFonts w:ascii="Calibri" w:eastAsia="Calibri" w:hAnsi="Calibri" w:cs="Times New Roman"/>
      <w:lang w:val="lt-LT"/>
    </w:rPr>
  </w:style>
  <w:style w:type="character" w:customStyle="1" w:styleId="BetarpDiagrama">
    <w:name w:val="Be tarpų Diagrama"/>
    <w:basedOn w:val="Numatytasispastraiposriftas"/>
    <w:link w:val="Betarp"/>
    <w:uiPriority w:val="1"/>
    <w:rsid w:val="009D4DC1"/>
    <w:rPr>
      <w:rFonts w:ascii="Calibri" w:eastAsia="Calibri" w:hAnsi="Calibri" w:cs="Times New Roman"/>
      <w:lang w:val="lt-LT"/>
    </w:rPr>
  </w:style>
  <w:style w:type="table" w:styleId="Lentelstinklelis">
    <w:name w:val="Table Grid"/>
    <w:basedOn w:val="prastojilente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Props1.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3.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4.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4344</TotalTime>
  <Pages>2</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66</cp:revision>
  <dcterms:created xsi:type="dcterms:W3CDTF">2023-02-22T13:08:00Z</dcterms:created>
  <dcterms:modified xsi:type="dcterms:W3CDTF">2026-03-15T19:12:00Z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